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1798" w:rsidRPr="00C0316E" w:rsidRDefault="00951713">
      <w:pPr>
        <w:rPr>
          <w:rFonts w:ascii="Meiryo UI" w:eastAsia="Meiryo UI" w:hAnsi="Meiryo UI"/>
          <w:szCs w:val="21"/>
        </w:rPr>
      </w:pPr>
      <w:r w:rsidRPr="00C0316E">
        <w:rPr>
          <w:rFonts w:ascii="Meiryo UI" w:eastAsia="Meiryo UI" w:hAnsi="Meiryo UI" w:hint="eastAsia"/>
          <w:szCs w:val="21"/>
        </w:rPr>
        <w:t>様式第</w:t>
      </w:r>
      <w:r w:rsidR="00C51451" w:rsidRPr="00C0316E">
        <w:rPr>
          <w:rFonts w:ascii="Meiryo UI" w:eastAsia="Meiryo UI" w:hAnsi="Meiryo UI" w:hint="eastAsia"/>
          <w:szCs w:val="21"/>
        </w:rPr>
        <w:t>９</w:t>
      </w:r>
      <w:r w:rsidRPr="00C0316E">
        <w:rPr>
          <w:rFonts w:ascii="Meiryo UI" w:eastAsia="Meiryo UI" w:hAnsi="Meiryo UI" w:hint="eastAsia"/>
          <w:szCs w:val="21"/>
        </w:rPr>
        <w:t>号</w:t>
      </w:r>
    </w:p>
    <w:p w:rsidR="002F32F4" w:rsidRPr="00C0316E" w:rsidRDefault="00D7130D" w:rsidP="00902C88">
      <w:pPr>
        <w:wordWrap w:val="0"/>
        <w:jc w:val="right"/>
        <w:rPr>
          <w:rFonts w:ascii="Meiryo UI" w:eastAsia="Meiryo UI" w:hAnsi="Meiryo UI"/>
          <w:szCs w:val="21"/>
        </w:rPr>
      </w:pPr>
      <w:r w:rsidRPr="00C0316E">
        <w:rPr>
          <w:rFonts w:ascii="Meiryo UI" w:eastAsia="Meiryo UI" w:hAnsi="Meiryo UI" w:hint="eastAsia"/>
          <w:szCs w:val="21"/>
        </w:rPr>
        <w:t>令和</w:t>
      </w:r>
      <w:r w:rsidR="00951713" w:rsidRPr="00C0316E">
        <w:rPr>
          <w:rFonts w:ascii="Meiryo UI" w:eastAsia="Meiryo UI" w:hAnsi="Meiryo UI" w:hint="eastAsia"/>
          <w:szCs w:val="21"/>
        </w:rPr>
        <w:t xml:space="preserve">　　年　　月　　日</w:t>
      </w:r>
    </w:p>
    <w:p w:rsidR="002F32F4" w:rsidRPr="00C0316E" w:rsidRDefault="002F32F4" w:rsidP="008C34A6">
      <w:pPr>
        <w:spacing w:line="340" w:lineRule="exact"/>
        <w:ind w:firstLineChars="100" w:firstLine="210"/>
        <w:rPr>
          <w:rFonts w:ascii="Meiryo UI" w:eastAsia="Meiryo UI" w:hAnsi="Meiryo UI"/>
          <w:szCs w:val="21"/>
        </w:rPr>
      </w:pPr>
      <w:r w:rsidRPr="00C0316E">
        <w:rPr>
          <w:rFonts w:ascii="Meiryo UI" w:eastAsia="Meiryo UI" w:hAnsi="Meiryo UI" w:hint="eastAsia"/>
          <w:szCs w:val="21"/>
        </w:rPr>
        <w:t>公益財団法人三重県産業支援センター　理事長　様</w:t>
      </w:r>
    </w:p>
    <w:p w:rsidR="002F32F4" w:rsidRPr="00C0316E" w:rsidRDefault="002F32F4" w:rsidP="002F32F4">
      <w:pPr>
        <w:spacing w:line="340" w:lineRule="exact"/>
        <w:rPr>
          <w:rFonts w:ascii="Meiryo UI" w:eastAsia="Meiryo UI" w:hAnsi="Meiryo UI"/>
          <w:szCs w:val="21"/>
        </w:rPr>
      </w:pPr>
    </w:p>
    <w:p w:rsidR="002F32F4" w:rsidRPr="00C0316E" w:rsidRDefault="002F32F4" w:rsidP="002F32F4">
      <w:pPr>
        <w:spacing w:line="340" w:lineRule="exact"/>
        <w:ind w:leftChars="1300" w:left="2730"/>
        <w:rPr>
          <w:rFonts w:ascii="Meiryo UI" w:eastAsia="Meiryo UI" w:hAnsi="Meiryo UI"/>
          <w:szCs w:val="21"/>
        </w:rPr>
      </w:pPr>
      <w:r w:rsidRPr="00C0316E">
        <w:rPr>
          <w:rFonts w:ascii="Meiryo UI" w:eastAsia="Meiryo UI" w:hAnsi="Meiryo UI" w:hint="eastAsia"/>
          <w:szCs w:val="21"/>
        </w:rPr>
        <w:t>（申請者）</w:t>
      </w:r>
      <w:r w:rsidR="002F76DB" w:rsidRPr="00C0316E">
        <w:rPr>
          <w:rFonts w:ascii="Meiryo UI" w:eastAsia="Meiryo UI" w:hAnsi="Meiryo UI" w:hint="eastAsia"/>
          <w:szCs w:val="21"/>
        </w:rPr>
        <w:t>〒</w:t>
      </w:r>
    </w:p>
    <w:p w:rsidR="002F76DB" w:rsidRPr="00C0316E" w:rsidRDefault="001E6F8C" w:rsidP="002F32F4">
      <w:pPr>
        <w:spacing w:line="340" w:lineRule="exact"/>
        <w:ind w:leftChars="1300" w:left="2730"/>
        <w:rPr>
          <w:rFonts w:ascii="Meiryo UI" w:eastAsia="Meiryo UI" w:hAnsi="Meiryo UI"/>
          <w:szCs w:val="21"/>
        </w:rPr>
      </w:pPr>
      <w:r w:rsidRPr="00C0316E">
        <w:rPr>
          <w:rFonts w:ascii="Meiryo UI" w:eastAsia="Meiryo UI" w:hAnsi="Meiryo UI"/>
          <w:szCs w:val="21"/>
        </w:rPr>
        <w:tab/>
      </w:r>
      <w:r w:rsidRPr="00C0316E">
        <w:rPr>
          <w:rFonts w:ascii="Meiryo UI" w:eastAsia="Meiryo UI" w:hAnsi="Meiryo UI" w:hint="eastAsia"/>
          <w:szCs w:val="21"/>
        </w:rPr>
        <w:t xml:space="preserve">　　　所在地</w:t>
      </w:r>
    </w:p>
    <w:p w:rsidR="002F32F4" w:rsidRPr="00C0316E" w:rsidRDefault="002F32F4" w:rsidP="002F32F4">
      <w:pPr>
        <w:spacing w:line="340" w:lineRule="exact"/>
        <w:ind w:leftChars="1800" w:left="3780"/>
        <w:rPr>
          <w:rFonts w:ascii="Meiryo UI" w:eastAsia="Meiryo UI" w:hAnsi="Meiryo UI"/>
          <w:szCs w:val="21"/>
        </w:rPr>
      </w:pPr>
      <w:r w:rsidRPr="00C0316E">
        <w:rPr>
          <w:rFonts w:ascii="Meiryo UI" w:eastAsia="Meiryo UI" w:hAnsi="Meiryo UI" w:hint="eastAsia"/>
          <w:szCs w:val="21"/>
        </w:rPr>
        <w:t>名称</w:t>
      </w:r>
    </w:p>
    <w:p w:rsidR="00CE361E" w:rsidRPr="00C0316E" w:rsidRDefault="000110ED" w:rsidP="00902C88">
      <w:pPr>
        <w:spacing w:line="340" w:lineRule="exact"/>
        <w:ind w:leftChars="1800" w:left="3780"/>
        <w:jc w:val="left"/>
        <w:rPr>
          <w:rFonts w:ascii="Meiryo UI" w:eastAsia="Meiryo UI" w:hAnsi="Meiryo UI"/>
          <w:szCs w:val="21"/>
        </w:rPr>
      </w:pPr>
      <w:r w:rsidRPr="00C0316E">
        <w:rPr>
          <w:rFonts w:ascii="Meiryo UI" w:eastAsia="Meiryo UI" w:hAnsi="Meiryo UI" w:hint="eastAsia"/>
          <w:szCs w:val="21"/>
        </w:rPr>
        <w:t xml:space="preserve">代表者（職・氏名）　　　　　　　　　　　</w:t>
      </w:r>
      <w:r w:rsidR="002F32F4" w:rsidRPr="00C0316E">
        <w:rPr>
          <w:rFonts w:ascii="Meiryo UI" w:eastAsia="Meiryo UI" w:hAnsi="Meiryo UI" w:hint="eastAsia"/>
          <w:szCs w:val="21"/>
        </w:rPr>
        <w:t>印</w:t>
      </w:r>
    </w:p>
    <w:p w:rsidR="000110ED" w:rsidRPr="00C0316E" w:rsidRDefault="000110ED" w:rsidP="002F32F4">
      <w:pPr>
        <w:spacing w:line="340" w:lineRule="exact"/>
        <w:rPr>
          <w:rFonts w:ascii="Meiryo UI" w:eastAsia="Meiryo UI" w:hAnsi="Meiryo UI"/>
          <w:szCs w:val="21"/>
        </w:rPr>
      </w:pPr>
    </w:p>
    <w:p w:rsidR="00902C88" w:rsidRPr="00C0316E" w:rsidRDefault="00902C88" w:rsidP="002F32F4">
      <w:pPr>
        <w:spacing w:line="340" w:lineRule="exact"/>
        <w:rPr>
          <w:rFonts w:ascii="Meiryo UI" w:eastAsia="Meiryo UI" w:hAnsi="Meiryo UI"/>
          <w:szCs w:val="21"/>
        </w:rPr>
      </w:pPr>
    </w:p>
    <w:p w:rsidR="00D251F1" w:rsidRPr="00C0316E" w:rsidRDefault="001E6F8C" w:rsidP="008C34A6">
      <w:pPr>
        <w:spacing w:line="0" w:lineRule="atLeast"/>
        <w:jc w:val="center"/>
        <w:rPr>
          <w:rFonts w:ascii="Meiryo UI" w:eastAsia="Meiryo UI" w:hAnsi="Meiryo UI"/>
          <w:b/>
          <w:sz w:val="24"/>
          <w:szCs w:val="24"/>
        </w:rPr>
      </w:pPr>
      <w:r w:rsidRPr="00C0316E">
        <w:rPr>
          <w:rFonts w:ascii="Meiryo UI" w:eastAsia="Meiryo UI" w:hAnsi="Meiryo UI" w:hint="eastAsia"/>
          <w:b/>
          <w:sz w:val="24"/>
          <w:szCs w:val="24"/>
        </w:rPr>
        <w:t>令和６</w:t>
      </w:r>
      <w:r w:rsidR="008C34A6" w:rsidRPr="00C0316E">
        <w:rPr>
          <w:rFonts w:ascii="Meiryo UI" w:eastAsia="Meiryo UI" w:hAnsi="Meiryo UI" w:hint="eastAsia"/>
          <w:b/>
          <w:sz w:val="24"/>
          <w:szCs w:val="24"/>
        </w:rPr>
        <w:t>年度　高度人材育成</w:t>
      </w:r>
      <w:r w:rsidR="002D6E2C" w:rsidRPr="00C0316E">
        <w:rPr>
          <w:rFonts w:ascii="Meiryo UI" w:eastAsia="Meiryo UI" w:hAnsi="Meiryo UI" w:hint="eastAsia"/>
          <w:b/>
          <w:sz w:val="24"/>
          <w:szCs w:val="24"/>
        </w:rPr>
        <w:t>支援</w:t>
      </w:r>
      <w:r w:rsidR="001911D6" w:rsidRPr="00C0316E">
        <w:rPr>
          <w:rFonts w:ascii="Meiryo UI" w:eastAsia="Meiryo UI" w:hAnsi="Meiryo UI" w:hint="eastAsia"/>
          <w:b/>
          <w:sz w:val="24"/>
          <w:szCs w:val="24"/>
        </w:rPr>
        <w:t>補助金</w:t>
      </w:r>
      <w:r w:rsidR="00D251F1" w:rsidRPr="00C0316E">
        <w:rPr>
          <w:rFonts w:ascii="Meiryo UI" w:eastAsia="Meiryo UI" w:hAnsi="Meiryo UI" w:hint="eastAsia"/>
          <w:b/>
          <w:sz w:val="24"/>
          <w:szCs w:val="24"/>
        </w:rPr>
        <w:t>に係る</w:t>
      </w:r>
    </w:p>
    <w:p w:rsidR="00951713" w:rsidRPr="00C0316E" w:rsidRDefault="00D251F1" w:rsidP="008C34A6">
      <w:pPr>
        <w:spacing w:line="0" w:lineRule="atLeast"/>
        <w:jc w:val="center"/>
        <w:rPr>
          <w:rFonts w:ascii="Meiryo UI" w:eastAsia="Meiryo UI" w:hAnsi="Meiryo UI"/>
          <w:b/>
          <w:sz w:val="24"/>
          <w:szCs w:val="24"/>
        </w:rPr>
      </w:pPr>
      <w:r w:rsidRPr="00C0316E">
        <w:rPr>
          <w:rFonts w:ascii="Meiryo UI" w:eastAsia="Meiryo UI" w:hAnsi="Meiryo UI" w:hint="eastAsia"/>
          <w:b/>
          <w:sz w:val="24"/>
          <w:szCs w:val="24"/>
        </w:rPr>
        <w:t>消費税額及び地方消費税額の額の確定に伴う報告書</w:t>
      </w:r>
    </w:p>
    <w:p w:rsidR="00951713" w:rsidRPr="00C0316E" w:rsidRDefault="00951713">
      <w:pPr>
        <w:rPr>
          <w:rFonts w:ascii="Meiryo UI" w:eastAsia="Meiryo UI" w:hAnsi="Meiryo UI"/>
          <w:szCs w:val="21"/>
        </w:rPr>
      </w:pPr>
    </w:p>
    <w:p w:rsidR="00531DE3" w:rsidRPr="00C0316E" w:rsidRDefault="00531DE3">
      <w:pPr>
        <w:rPr>
          <w:rFonts w:ascii="Meiryo UI" w:eastAsia="Meiryo UI" w:hAnsi="Meiryo UI"/>
          <w:szCs w:val="21"/>
        </w:rPr>
      </w:pPr>
      <w:r w:rsidRPr="00C0316E">
        <w:rPr>
          <w:rFonts w:ascii="Meiryo UI" w:eastAsia="Meiryo UI" w:hAnsi="Meiryo UI" w:hint="eastAsia"/>
          <w:szCs w:val="21"/>
        </w:rPr>
        <w:t xml:space="preserve">　</w:t>
      </w:r>
      <w:r w:rsidR="00780AF4" w:rsidRPr="00C0316E">
        <w:rPr>
          <w:rFonts w:ascii="Meiryo UI" w:eastAsia="Meiryo UI" w:hAnsi="Meiryo UI" w:hint="eastAsia"/>
          <w:szCs w:val="21"/>
        </w:rPr>
        <w:t xml:space="preserve">　</w:t>
      </w:r>
      <w:r w:rsidR="00D7130D" w:rsidRPr="00C0316E">
        <w:rPr>
          <w:rFonts w:ascii="Meiryo UI" w:eastAsia="Meiryo UI" w:hAnsi="Meiryo UI" w:hint="eastAsia"/>
          <w:szCs w:val="21"/>
        </w:rPr>
        <w:t>令和</w:t>
      </w:r>
      <w:r w:rsidR="001B46A8" w:rsidRPr="00C0316E">
        <w:rPr>
          <w:rFonts w:ascii="Meiryo UI" w:eastAsia="Meiryo UI" w:hAnsi="Meiryo UI" w:hint="eastAsia"/>
          <w:szCs w:val="21"/>
        </w:rPr>
        <w:t xml:space="preserve">　　</w:t>
      </w:r>
      <w:r w:rsidR="00780AF4" w:rsidRPr="00C0316E">
        <w:rPr>
          <w:rFonts w:ascii="Meiryo UI" w:eastAsia="Meiryo UI" w:hAnsi="Meiryo UI" w:hint="eastAsia"/>
          <w:szCs w:val="21"/>
        </w:rPr>
        <w:t>年　　月　　日付け</w:t>
      </w:r>
      <w:r w:rsidR="002B6531" w:rsidRPr="00C0316E">
        <w:rPr>
          <w:rFonts w:ascii="Meiryo UI" w:eastAsia="Meiryo UI" w:hAnsi="Meiryo UI" w:hint="eastAsia"/>
          <w:szCs w:val="21"/>
        </w:rPr>
        <w:t>、</w:t>
      </w:r>
      <w:r w:rsidR="006F5BA7" w:rsidRPr="00C0316E">
        <w:rPr>
          <w:rFonts w:ascii="Meiryo UI" w:eastAsia="Meiryo UI" w:hAnsi="Meiryo UI" w:hint="eastAsia"/>
          <w:szCs w:val="21"/>
        </w:rPr>
        <w:t>三産支</w:t>
      </w:r>
      <w:r w:rsidR="008C34A6" w:rsidRPr="00C0316E">
        <w:rPr>
          <w:rFonts w:ascii="Meiryo UI" w:eastAsia="Meiryo UI" w:hAnsi="Meiryo UI" w:hint="eastAsia"/>
          <w:szCs w:val="21"/>
        </w:rPr>
        <w:t>（地プロ）第</w:t>
      </w:r>
      <w:r w:rsidR="00BD764E" w:rsidRPr="00C0316E">
        <w:rPr>
          <w:rFonts w:ascii="Meiryo UI" w:eastAsia="Meiryo UI" w:hAnsi="Meiryo UI" w:hint="eastAsia"/>
          <w:szCs w:val="21"/>
        </w:rPr>
        <w:t>６</w:t>
      </w:r>
      <w:r w:rsidR="008C34A6" w:rsidRPr="00C0316E">
        <w:rPr>
          <w:rFonts w:ascii="Meiryo UI" w:eastAsia="Meiryo UI" w:hAnsi="Meiryo UI" w:hint="eastAsia"/>
          <w:szCs w:val="21"/>
        </w:rPr>
        <w:t>-</w:t>
      </w:r>
      <w:r w:rsidR="00780AF4" w:rsidRPr="00C0316E">
        <w:rPr>
          <w:rFonts w:ascii="Meiryo UI" w:eastAsia="Meiryo UI" w:hAnsi="Meiryo UI" w:hint="eastAsia"/>
          <w:szCs w:val="21"/>
        </w:rPr>
        <w:t xml:space="preserve">　　号で</w:t>
      </w:r>
      <w:r w:rsidR="001B46A8" w:rsidRPr="00C0316E">
        <w:rPr>
          <w:rFonts w:ascii="Meiryo UI" w:eastAsia="Meiryo UI" w:hAnsi="Meiryo UI" w:hint="eastAsia"/>
          <w:szCs w:val="21"/>
        </w:rPr>
        <w:t>額の確定がありました上記補助金</w:t>
      </w:r>
      <w:r w:rsidR="00780AF4" w:rsidRPr="00C0316E">
        <w:rPr>
          <w:rFonts w:ascii="Meiryo UI" w:eastAsia="Meiryo UI" w:hAnsi="Meiryo UI" w:hint="eastAsia"/>
          <w:szCs w:val="21"/>
        </w:rPr>
        <w:t>について、</w:t>
      </w:r>
      <w:r w:rsidR="008C34A6" w:rsidRPr="00C0316E">
        <w:rPr>
          <w:rFonts w:ascii="Meiryo UI" w:eastAsia="Meiryo UI" w:hAnsi="Meiryo UI" w:hint="eastAsia"/>
          <w:szCs w:val="21"/>
        </w:rPr>
        <w:t>高度人材育成</w:t>
      </w:r>
      <w:r w:rsidR="002D6E2C" w:rsidRPr="00C0316E">
        <w:rPr>
          <w:rFonts w:ascii="Meiryo UI" w:eastAsia="Meiryo UI" w:hAnsi="Meiryo UI" w:hint="eastAsia"/>
          <w:szCs w:val="21"/>
        </w:rPr>
        <w:t>支援</w:t>
      </w:r>
      <w:r w:rsidR="001911D6" w:rsidRPr="00C0316E">
        <w:rPr>
          <w:rFonts w:ascii="Meiryo UI" w:eastAsia="Meiryo UI" w:hAnsi="Meiryo UI" w:hint="eastAsia"/>
          <w:szCs w:val="21"/>
        </w:rPr>
        <w:t>補助金</w:t>
      </w:r>
      <w:r w:rsidR="00EF3F3E" w:rsidRPr="00C0316E">
        <w:rPr>
          <w:rFonts w:ascii="Meiryo UI" w:eastAsia="Meiryo UI" w:hAnsi="Meiryo UI" w:hint="eastAsia"/>
          <w:szCs w:val="21"/>
        </w:rPr>
        <w:t>交付要領第２１</w:t>
      </w:r>
      <w:r w:rsidR="00D7676C" w:rsidRPr="00C0316E">
        <w:rPr>
          <w:rFonts w:ascii="Meiryo UI" w:eastAsia="Meiryo UI" w:hAnsi="Meiryo UI" w:hint="eastAsia"/>
          <w:szCs w:val="21"/>
        </w:rPr>
        <w:t>条の規定により</w:t>
      </w:r>
      <w:r w:rsidR="00E6178D" w:rsidRPr="00C0316E">
        <w:rPr>
          <w:rFonts w:ascii="Meiryo UI" w:eastAsia="Meiryo UI" w:hAnsi="Meiryo UI" w:hint="eastAsia"/>
          <w:szCs w:val="21"/>
        </w:rPr>
        <w:t>報告</w:t>
      </w:r>
      <w:r w:rsidR="00780AF4" w:rsidRPr="00C0316E">
        <w:rPr>
          <w:rFonts w:ascii="Meiryo UI" w:eastAsia="Meiryo UI" w:hAnsi="Meiryo UI" w:hint="eastAsia"/>
          <w:szCs w:val="21"/>
        </w:rPr>
        <w:t>します。</w:t>
      </w:r>
    </w:p>
    <w:p w:rsidR="00951713" w:rsidRPr="00C0316E" w:rsidRDefault="00951713" w:rsidP="00951713">
      <w:pPr>
        <w:jc w:val="center"/>
        <w:rPr>
          <w:rFonts w:ascii="Meiryo UI" w:eastAsia="Meiryo UI" w:hAnsi="Meiryo UI"/>
          <w:szCs w:val="21"/>
        </w:rPr>
      </w:pPr>
      <w:r w:rsidRPr="00C0316E">
        <w:rPr>
          <w:rFonts w:ascii="Meiryo UI" w:eastAsia="Meiryo UI" w:hAnsi="Meiryo UI" w:hint="eastAsia"/>
          <w:szCs w:val="21"/>
        </w:rPr>
        <w:t>記</w:t>
      </w:r>
    </w:p>
    <w:p w:rsidR="00951713" w:rsidRPr="00C0316E" w:rsidRDefault="002B6531">
      <w:pPr>
        <w:rPr>
          <w:rFonts w:ascii="Meiryo UI" w:eastAsia="Meiryo UI" w:hAnsi="Meiryo UI"/>
          <w:szCs w:val="21"/>
          <w:u w:val="single"/>
        </w:rPr>
      </w:pPr>
      <w:r w:rsidRPr="00C0316E">
        <w:rPr>
          <w:rFonts w:ascii="Meiryo UI" w:eastAsia="Meiryo UI" w:hAnsi="Meiryo UI" w:hint="eastAsia"/>
          <w:szCs w:val="21"/>
        </w:rPr>
        <w:t>１　申請テーマ</w:t>
      </w:r>
      <w:r w:rsidR="008C34A6" w:rsidRPr="00C0316E">
        <w:rPr>
          <w:rFonts w:ascii="Meiryo UI" w:eastAsia="Meiryo UI" w:hAnsi="Meiryo UI"/>
          <w:szCs w:val="21"/>
        </w:rPr>
        <w:tab/>
      </w:r>
      <w:r w:rsidR="008C34A6" w:rsidRPr="00C0316E">
        <w:rPr>
          <w:rFonts w:ascii="Meiryo UI" w:eastAsia="Meiryo UI" w:hAnsi="Meiryo UI" w:hint="eastAsia"/>
          <w:szCs w:val="21"/>
        </w:rPr>
        <w:t>：</w:t>
      </w:r>
      <w:r w:rsidR="002D6E2C" w:rsidRPr="00C0316E">
        <w:rPr>
          <w:rFonts w:ascii="Meiryo UI" w:eastAsia="Meiryo UI" w:hAnsi="Meiryo UI" w:hint="eastAsia"/>
          <w:szCs w:val="21"/>
        </w:rPr>
        <w:t xml:space="preserve">　</w:t>
      </w:r>
      <w:r w:rsidR="002D6E2C" w:rsidRPr="00C0316E">
        <w:rPr>
          <w:rFonts w:ascii="Meiryo UI" w:eastAsia="Meiryo UI" w:hAnsi="Meiryo UI" w:hint="eastAsia"/>
          <w:szCs w:val="21"/>
          <w:u w:val="single"/>
        </w:rPr>
        <w:t xml:space="preserve">　　　　</w:t>
      </w:r>
      <w:r w:rsidR="00902C88" w:rsidRPr="00C0316E">
        <w:rPr>
          <w:rFonts w:ascii="Meiryo UI" w:eastAsia="Meiryo UI" w:hAnsi="Meiryo UI" w:hint="eastAsia"/>
          <w:szCs w:val="21"/>
          <w:u w:val="single"/>
        </w:rPr>
        <w:t xml:space="preserve">　　</w:t>
      </w:r>
      <w:r w:rsidR="002D6E2C" w:rsidRPr="00C0316E">
        <w:rPr>
          <w:rFonts w:ascii="Meiryo UI" w:eastAsia="Meiryo UI" w:hAnsi="Meiryo UI" w:hint="eastAsia"/>
          <w:szCs w:val="21"/>
          <w:u w:val="single"/>
        </w:rPr>
        <w:t xml:space="preserve">　　　　　　　　　　　　　　　　　　　　　　</w:t>
      </w:r>
    </w:p>
    <w:p w:rsidR="00D06B16" w:rsidRPr="00C0316E" w:rsidRDefault="00D06B16">
      <w:pPr>
        <w:rPr>
          <w:rFonts w:ascii="Meiryo UI" w:eastAsia="Meiryo UI" w:hAnsi="Meiryo UI"/>
          <w:szCs w:val="21"/>
        </w:rPr>
      </w:pPr>
    </w:p>
    <w:p w:rsidR="003C13B3" w:rsidRPr="00C0316E" w:rsidRDefault="00D251F1" w:rsidP="003C13B3">
      <w:pPr>
        <w:rPr>
          <w:rFonts w:ascii="Meiryo UI" w:eastAsia="Meiryo UI" w:hAnsi="Meiryo UI"/>
          <w:szCs w:val="21"/>
        </w:rPr>
      </w:pPr>
      <w:r w:rsidRPr="00C0316E">
        <w:rPr>
          <w:rFonts w:ascii="Meiryo UI" w:eastAsia="Meiryo UI" w:hAnsi="Meiryo UI" w:hint="eastAsia"/>
          <w:szCs w:val="21"/>
        </w:rPr>
        <w:t>２　補助金</w:t>
      </w:r>
      <w:r w:rsidR="002B6531" w:rsidRPr="00C0316E">
        <w:rPr>
          <w:rFonts w:ascii="Meiryo UI" w:eastAsia="Meiryo UI" w:hAnsi="Meiryo UI" w:hint="eastAsia"/>
          <w:szCs w:val="21"/>
        </w:rPr>
        <w:t>確定</w:t>
      </w:r>
      <w:r w:rsidRPr="00C0316E">
        <w:rPr>
          <w:rFonts w:ascii="Meiryo UI" w:eastAsia="Meiryo UI" w:hAnsi="Meiryo UI" w:hint="eastAsia"/>
          <w:szCs w:val="21"/>
        </w:rPr>
        <w:t>額（確定通知書により通知した額）</w:t>
      </w:r>
    </w:p>
    <w:p w:rsidR="00C15B3B" w:rsidRPr="00C0316E" w:rsidRDefault="00D251F1" w:rsidP="003C13B3">
      <w:pPr>
        <w:jc w:val="right"/>
        <w:rPr>
          <w:rFonts w:ascii="Meiryo UI" w:eastAsia="Meiryo UI" w:hAnsi="Meiryo UI"/>
          <w:szCs w:val="21"/>
        </w:rPr>
      </w:pPr>
      <w:r w:rsidRPr="00C0316E">
        <w:rPr>
          <w:rFonts w:ascii="Meiryo UI" w:eastAsia="Meiryo UI" w:hAnsi="Meiryo UI" w:hint="eastAsia"/>
          <w:szCs w:val="21"/>
          <w:u w:val="single"/>
        </w:rPr>
        <w:t xml:space="preserve">　　　　　　　円</w:t>
      </w:r>
      <w:r w:rsidRPr="00C0316E">
        <w:rPr>
          <w:rFonts w:ascii="Meiryo UI" w:eastAsia="Meiryo UI" w:hAnsi="Meiryo UI" w:hint="eastAsia"/>
          <w:szCs w:val="21"/>
        </w:rPr>
        <w:t xml:space="preserve">　</w:t>
      </w:r>
    </w:p>
    <w:p w:rsidR="00780AF4" w:rsidRPr="00C0316E" w:rsidRDefault="00780AF4">
      <w:pPr>
        <w:rPr>
          <w:rFonts w:ascii="Meiryo UI" w:eastAsia="Meiryo UI" w:hAnsi="Meiryo UI"/>
          <w:szCs w:val="21"/>
        </w:rPr>
      </w:pPr>
    </w:p>
    <w:p w:rsidR="003C13B3" w:rsidRPr="00C0316E" w:rsidRDefault="00D251F1" w:rsidP="003C13B3">
      <w:pPr>
        <w:jc w:val="left"/>
        <w:rPr>
          <w:rFonts w:ascii="Meiryo UI" w:eastAsia="Meiryo UI" w:hAnsi="Meiryo UI"/>
          <w:szCs w:val="21"/>
        </w:rPr>
      </w:pPr>
      <w:r w:rsidRPr="00C0316E">
        <w:rPr>
          <w:rFonts w:ascii="Meiryo UI" w:eastAsia="Meiryo UI" w:hAnsi="Meiryo UI" w:hint="eastAsia"/>
          <w:szCs w:val="21"/>
        </w:rPr>
        <w:t>３　補助金の確定時における消費税及び地方消費税に係る仕入控除税額</w:t>
      </w:r>
    </w:p>
    <w:p w:rsidR="00531DE3" w:rsidRPr="00C0316E" w:rsidRDefault="00D251F1" w:rsidP="003C13B3">
      <w:pPr>
        <w:jc w:val="right"/>
        <w:rPr>
          <w:rFonts w:ascii="Meiryo UI" w:eastAsia="Meiryo UI" w:hAnsi="Meiryo UI"/>
          <w:szCs w:val="21"/>
        </w:rPr>
      </w:pPr>
      <w:r w:rsidRPr="00C0316E">
        <w:rPr>
          <w:rFonts w:ascii="Meiryo UI" w:eastAsia="Meiryo UI" w:hAnsi="Meiryo UI" w:hint="eastAsia"/>
          <w:szCs w:val="21"/>
          <w:u w:val="single"/>
        </w:rPr>
        <w:t xml:space="preserve">　　　　　　　円</w:t>
      </w:r>
      <w:r w:rsidRPr="00C0316E">
        <w:rPr>
          <w:rFonts w:ascii="Meiryo UI" w:eastAsia="Meiryo UI" w:hAnsi="Meiryo UI" w:hint="eastAsia"/>
          <w:szCs w:val="21"/>
        </w:rPr>
        <w:t xml:space="preserve">　</w:t>
      </w:r>
    </w:p>
    <w:p w:rsidR="00D251F1" w:rsidRPr="00C0316E" w:rsidRDefault="00D251F1">
      <w:pPr>
        <w:rPr>
          <w:rFonts w:ascii="Meiryo UI" w:eastAsia="Meiryo UI" w:hAnsi="Meiryo UI"/>
          <w:szCs w:val="21"/>
        </w:rPr>
      </w:pPr>
    </w:p>
    <w:p w:rsidR="003C13B3" w:rsidRPr="00C0316E" w:rsidRDefault="00D251F1" w:rsidP="002D6E2C">
      <w:pPr>
        <w:ind w:left="424" w:hangingChars="202" w:hanging="424"/>
        <w:rPr>
          <w:rFonts w:ascii="Meiryo UI" w:eastAsia="Meiryo UI" w:hAnsi="Meiryo UI"/>
          <w:szCs w:val="21"/>
        </w:rPr>
      </w:pPr>
      <w:r w:rsidRPr="00C0316E">
        <w:rPr>
          <w:rFonts w:ascii="Meiryo UI" w:eastAsia="Meiryo UI" w:hAnsi="Meiryo UI" w:hint="eastAsia"/>
          <w:szCs w:val="21"/>
        </w:rPr>
        <w:t>４　消費税額及び地方消費税額の確定に伴う補助金にかかる消費税及び</w:t>
      </w:r>
    </w:p>
    <w:p w:rsidR="003C13B3" w:rsidRPr="00C0316E" w:rsidRDefault="00D251F1" w:rsidP="002D6E2C">
      <w:pPr>
        <w:ind w:firstLineChars="200" w:firstLine="420"/>
        <w:jc w:val="left"/>
        <w:rPr>
          <w:rFonts w:ascii="Meiryo UI" w:eastAsia="Meiryo UI" w:hAnsi="Meiryo UI"/>
          <w:szCs w:val="21"/>
        </w:rPr>
      </w:pPr>
      <w:r w:rsidRPr="00C0316E">
        <w:rPr>
          <w:rFonts w:ascii="Meiryo UI" w:eastAsia="Meiryo UI" w:hAnsi="Meiryo UI" w:hint="eastAsia"/>
          <w:szCs w:val="21"/>
        </w:rPr>
        <w:t>消費税に係る仕入控除税額</w:t>
      </w:r>
    </w:p>
    <w:p w:rsidR="00780AF4" w:rsidRPr="00C0316E" w:rsidRDefault="00780AF4" w:rsidP="003C13B3">
      <w:pPr>
        <w:jc w:val="right"/>
        <w:rPr>
          <w:rFonts w:ascii="Meiryo UI" w:eastAsia="Meiryo UI" w:hAnsi="Meiryo UI"/>
          <w:szCs w:val="21"/>
        </w:rPr>
      </w:pPr>
      <w:r w:rsidRPr="00C0316E">
        <w:rPr>
          <w:rFonts w:ascii="Meiryo UI" w:eastAsia="Meiryo UI" w:hAnsi="Meiryo UI" w:hint="eastAsia"/>
          <w:szCs w:val="21"/>
          <w:u w:val="single"/>
        </w:rPr>
        <w:t xml:space="preserve">　　　　　　　円</w:t>
      </w:r>
      <w:r w:rsidRPr="00C0316E">
        <w:rPr>
          <w:rFonts w:ascii="Meiryo UI" w:eastAsia="Meiryo UI" w:hAnsi="Meiryo UI" w:hint="eastAsia"/>
          <w:szCs w:val="21"/>
        </w:rPr>
        <w:t xml:space="preserve">　</w:t>
      </w:r>
    </w:p>
    <w:p w:rsidR="00531DE3" w:rsidRPr="00C0316E" w:rsidRDefault="00531DE3">
      <w:pPr>
        <w:rPr>
          <w:rFonts w:ascii="Meiryo UI" w:eastAsia="Meiryo UI" w:hAnsi="Meiryo UI"/>
          <w:szCs w:val="21"/>
        </w:rPr>
      </w:pPr>
    </w:p>
    <w:p w:rsidR="003C13B3" w:rsidRPr="00C0316E" w:rsidRDefault="00D251F1">
      <w:pPr>
        <w:rPr>
          <w:rFonts w:ascii="Meiryo UI" w:eastAsia="Meiryo UI" w:hAnsi="Meiryo UI"/>
          <w:szCs w:val="21"/>
        </w:rPr>
      </w:pPr>
      <w:r w:rsidRPr="00C0316E">
        <w:rPr>
          <w:rFonts w:ascii="Meiryo UI" w:eastAsia="Meiryo UI" w:hAnsi="Meiryo UI" w:hint="eastAsia"/>
          <w:szCs w:val="21"/>
        </w:rPr>
        <w:t>５　補助金返還相当額</w:t>
      </w:r>
    </w:p>
    <w:p w:rsidR="00531DE3" w:rsidRPr="00C0316E" w:rsidRDefault="00780AF4" w:rsidP="003C13B3">
      <w:pPr>
        <w:jc w:val="right"/>
        <w:rPr>
          <w:rFonts w:ascii="Meiryo UI" w:eastAsia="Meiryo UI" w:hAnsi="Meiryo UI"/>
          <w:szCs w:val="21"/>
        </w:rPr>
      </w:pPr>
      <w:r w:rsidRPr="00C0316E">
        <w:rPr>
          <w:rFonts w:ascii="Meiryo UI" w:eastAsia="Meiryo UI" w:hAnsi="Meiryo UI" w:hint="eastAsia"/>
          <w:szCs w:val="21"/>
          <w:u w:val="single"/>
        </w:rPr>
        <w:t xml:space="preserve">　　　　　　　円</w:t>
      </w:r>
      <w:r w:rsidRPr="00C0316E">
        <w:rPr>
          <w:rFonts w:ascii="Meiryo UI" w:eastAsia="Meiryo UI" w:hAnsi="Meiryo UI" w:hint="eastAsia"/>
          <w:szCs w:val="21"/>
        </w:rPr>
        <w:t xml:space="preserve">　</w:t>
      </w:r>
    </w:p>
    <w:p w:rsidR="00D251F1" w:rsidRPr="00C0316E" w:rsidRDefault="00D251F1">
      <w:pPr>
        <w:rPr>
          <w:rFonts w:ascii="Meiryo UI" w:eastAsia="Meiryo UI" w:hAnsi="Meiryo UI"/>
          <w:szCs w:val="21"/>
        </w:rPr>
      </w:pPr>
    </w:p>
    <w:p w:rsidR="00D251F1" w:rsidRPr="00C0316E" w:rsidRDefault="00902C88" w:rsidP="00902C88">
      <w:pPr>
        <w:ind w:left="567" w:hangingChars="270" w:hanging="567"/>
        <w:rPr>
          <w:rFonts w:ascii="Meiryo UI" w:eastAsia="Meiryo UI" w:hAnsi="Meiryo UI"/>
          <w:szCs w:val="21"/>
        </w:rPr>
      </w:pPr>
      <w:r w:rsidRPr="00C0316E">
        <w:rPr>
          <w:rFonts w:ascii="Meiryo UI" w:eastAsia="Meiryo UI" w:hAnsi="Meiryo UI" w:hint="eastAsia"/>
          <w:szCs w:val="21"/>
        </w:rPr>
        <w:t>注１）別紙として積算の内訳を添付す</w:t>
      </w:r>
      <w:r w:rsidR="00D251F1" w:rsidRPr="00C0316E">
        <w:rPr>
          <w:rFonts w:ascii="Meiryo UI" w:eastAsia="Meiryo UI" w:hAnsi="Meiryo UI" w:hint="eastAsia"/>
          <w:szCs w:val="21"/>
        </w:rPr>
        <w:t>ること</w:t>
      </w:r>
    </w:p>
    <w:p w:rsidR="00D251F1" w:rsidRPr="008C34A6" w:rsidRDefault="00C0316E" w:rsidP="00902C88">
      <w:pPr>
        <w:tabs>
          <w:tab w:val="left" w:pos="567"/>
        </w:tabs>
        <w:ind w:left="567" w:hangingChars="270" w:hanging="567"/>
        <w:rPr>
          <w:rFonts w:ascii="Meiryo UI" w:eastAsia="Meiryo UI" w:hAnsi="Meiryo UI"/>
          <w:szCs w:val="21"/>
        </w:rPr>
      </w:pPr>
      <w:r w:rsidRPr="00C0316E">
        <w:rPr>
          <w:rFonts w:ascii="Meiryo UI" w:eastAsia="Meiryo UI" w:hAnsi="Meiryo UI"/>
          <w:noProof/>
          <w:szCs w:val="21"/>
        </w:rPr>
        <w:pict>
          <v:rect id="正方形/長方形 1" o:spid="_x0000_s1028" style="position:absolute;left:0;text-align:left;margin-left:61.95pt;margin-top:70.65pt;width:328.5pt;height:118.05pt;z-index:2516577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8FksgIAAJgFAAAOAAAAZHJzL2Uyb0RvYy54bWysVM1uEzEQviPxDpbvdHdD2pKomypqVYRU&#10;tREt6tnx2t2VvB5jO8mG94AHgDNnxIHHoRJvwdj7k6hUHBA5bGY8M9/MfJ7xyWlTK7IW1lWgc5od&#10;pJQIzaGo9H1O391evHhFifNMF0yBFjndCkdPZ8+fnWzMVIygBFUISxBEu+nG5LT03kyTxPFS1Mwd&#10;gBEajRJszTyq9j4pLNsgeq2SUZoeJRuwhbHAhXN4et4a6SziSym4v5bSCU9UTrE2H782fpfhm8xO&#10;2PTeMlNWvCuD/UMVNas0Jh2gzplnZGWrP6DqiltwIP0BhzoBKSsuYg/YTZY+6uamZEbEXpAcZwaa&#10;3P+D5VfrhSVVgXdHiWY1XtHD1y8Pn77//PE5+fXxWyuRLBC1MW6K/jdmYTvNoRi6bqStwz/2Q5pI&#10;7nYgVzSecDwcHU3S9OUxJRxt2XgyySaR/mQXbqzzrwXUJAg5tXh7kVS2vnQeU6Jr7xKyabiolIo3&#10;qHQ4cKCqIpxFJYyQOFOWrBlevm9iDwix54VaiExCZ20vUfJbJQKE0m+FRHJC9bGQOJY7TMa50D5r&#10;TSUrRJvqMMVfICwk66uIWgQMyBKLHLA7gN6zBemxW5jOP4SKONVDcPq3wtrgISJmBu2H4LrSYJ8C&#10;UNhVl7n170lqqQks+WbZoEsQl1BscYostOvlDL+o8AYvmfMLZnGfcPPwjfDX+JEKNjmFTqKkBPvh&#10;qfPgj2OOVko2uJ85de9XzApK1BuNCzDJxuOw0FEZHx6PULH7luW+Ra/qM8ApwCHH6qIY/L3qRWmh&#10;vsOnZB6yoolpjrlxbHrxzLevBj5FXMzn0QlX2DB/qW8MD9CB3jCft80ds6YbYo/zfwX9JrPpo1lu&#10;fUOkhvnKg6zioO9Y7YjH9Y8T1D1V4X3Z16PX7kGd/QYAAP//AwBQSwMEFAAGAAgAAAAhAEqdtAzf&#10;AAAACwEAAA8AAABkcnMvZG93bnJldi54bWxMj8FOwzAQRO9I/IO1SNyo0yYEE+JUFagHhCpEgbsb&#10;L0lEvI5ipw1/z/YEx9Ubzb4p17PrxRHH0HnSsFwkIJBqbztqNHy8b28UiBANWdN7Qg0/GGBdXV6U&#10;prD+RG943MdGcAmFwmhoYxwKKUPdojNh4QckZl9+dCbyOTbSjubE5a6XqyTJpTMd8YfWDPjYYv29&#10;n5yG1/Spdi9qSDfqM99tG7+bnuO91tdX8+YBRMQ5/oXhrM/qULHTwU9kg+g1ZKslb4kM1N0tCE6o&#10;LMtBHM4ozUFWpfy/ofoFAAD//wMAUEsBAi0AFAAGAAgAAAAhALaDOJL+AAAA4QEAABMAAAAAAAAA&#10;AAAAAAAAAAAAAFtDb250ZW50X1R5cGVzXS54bWxQSwECLQAUAAYACAAAACEAOP0h/9YAAACUAQAA&#10;CwAAAAAAAAAAAAAAAAAvAQAAX3JlbHMvLnJlbHNQSwECLQAUAAYACAAAACEAmmPBZLICAACYBQAA&#10;DgAAAAAAAAAAAAAAAAAuAgAAZHJzL2Uyb0RvYy54bWxQSwECLQAUAAYACAAAACEASp20DN8AAAAL&#10;AQAADwAAAAAAAAAAAAAAAAAMBQAAZHJzL2Rvd25yZXYueG1sUEsFBgAAAAAEAAQA8wAAABgGAAAA&#10;AA==&#10;" filled="f" strokeweight="2pt">
            <v:textbox style="mso-next-textbox:#正方形/長方形 1">
              <w:txbxContent>
                <w:p w:rsidR="008C34A6" w:rsidRPr="00BA4528" w:rsidRDefault="008C34A6" w:rsidP="008C34A6">
                  <w:pPr>
                    <w:jc w:val="left"/>
                    <w:rPr>
                      <w:rFonts w:ascii="Meiryo UI" w:eastAsia="Meiryo UI" w:hAnsi="Meiryo UI"/>
                      <w:szCs w:val="21"/>
                      <w:u w:val="single"/>
                    </w:rPr>
                  </w:pPr>
                  <w:r w:rsidRPr="00BA4528">
                    <w:rPr>
                      <w:rFonts w:ascii="Meiryo UI" w:eastAsia="Meiryo UI" w:hAnsi="Meiryo UI" w:hint="eastAsia"/>
                      <w:szCs w:val="21"/>
                      <w:u w:val="single"/>
                    </w:rPr>
                    <w:t>連絡先</w:t>
                  </w:r>
                </w:p>
                <w:p w:rsidR="008C34A6" w:rsidRPr="00BA4528" w:rsidRDefault="008C34A6" w:rsidP="008C34A6">
                  <w:pPr>
                    <w:jc w:val="left"/>
                    <w:rPr>
                      <w:rFonts w:ascii="Meiryo UI" w:eastAsia="Meiryo UI" w:hAnsi="Meiryo UI"/>
                      <w:szCs w:val="21"/>
                    </w:rPr>
                  </w:pPr>
                  <w:r>
                    <w:rPr>
                      <w:rFonts w:ascii="Meiryo UI" w:eastAsia="Meiryo UI" w:hAnsi="Meiryo UI" w:hint="eastAsia"/>
                      <w:szCs w:val="21"/>
                    </w:rPr>
                    <w:t>・所属・役職</w:t>
                  </w:r>
                  <w:r>
                    <w:rPr>
                      <w:rFonts w:ascii="Meiryo UI" w:eastAsia="Meiryo UI" w:hAnsi="Meiryo UI"/>
                      <w:szCs w:val="21"/>
                    </w:rPr>
                    <w:tab/>
                  </w:r>
                  <w:r w:rsidRPr="00BA4528">
                    <w:rPr>
                      <w:rFonts w:ascii="Meiryo UI" w:eastAsia="Meiryo UI" w:hAnsi="Meiryo UI" w:hint="eastAsia"/>
                      <w:szCs w:val="21"/>
                    </w:rPr>
                    <w:t>：</w:t>
                  </w:r>
                </w:p>
                <w:p w:rsidR="008C34A6" w:rsidRPr="00BA4528" w:rsidRDefault="008C34A6" w:rsidP="008C34A6">
                  <w:pPr>
                    <w:jc w:val="left"/>
                    <w:rPr>
                      <w:rFonts w:ascii="Meiryo UI" w:eastAsia="Meiryo UI" w:hAnsi="Meiryo UI"/>
                      <w:szCs w:val="21"/>
                    </w:rPr>
                  </w:pPr>
                  <w:r w:rsidRPr="00BA4528">
                    <w:rPr>
                      <w:rFonts w:ascii="Meiryo UI" w:eastAsia="Meiryo UI" w:hAnsi="Meiryo UI" w:hint="eastAsia"/>
                      <w:szCs w:val="21"/>
                    </w:rPr>
                    <w:t>・担当者名</w:t>
                  </w:r>
                  <w:r>
                    <w:rPr>
                      <w:rFonts w:ascii="Meiryo UI" w:eastAsia="Meiryo UI" w:hAnsi="Meiryo UI" w:hint="eastAsia"/>
                      <w:szCs w:val="21"/>
                    </w:rPr>
                    <w:tab/>
                  </w:r>
                  <w:r w:rsidRPr="00BA4528">
                    <w:rPr>
                      <w:rFonts w:ascii="Meiryo UI" w:eastAsia="Meiryo UI" w:hAnsi="Meiryo UI" w:hint="eastAsia"/>
                      <w:szCs w:val="21"/>
                    </w:rPr>
                    <w:t>：</w:t>
                  </w:r>
                </w:p>
                <w:p w:rsidR="008C34A6" w:rsidRPr="00BA4528" w:rsidRDefault="008C34A6" w:rsidP="008C34A6">
                  <w:pPr>
                    <w:jc w:val="left"/>
                    <w:rPr>
                      <w:rFonts w:ascii="Meiryo UI" w:eastAsia="Meiryo UI" w:hAnsi="Meiryo UI"/>
                      <w:szCs w:val="21"/>
                    </w:rPr>
                  </w:pPr>
                  <w:r w:rsidRPr="00BA4528">
                    <w:rPr>
                      <w:rFonts w:ascii="Meiryo UI" w:eastAsia="Meiryo UI" w:hAnsi="Meiryo UI" w:hint="eastAsia"/>
                      <w:szCs w:val="21"/>
                    </w:rPr>
                    <w:t>・ＴＥＬ</w:t>
                  </w:r>
                  <w:r>
                    <w:rPr>
                      <w:rFonts w:ascii="Meiryo UI" w:eastAsia="Meiryo UI" w:hAnsi="Meiryo UI" w:hint="eastAsia"/>
                      <w:szCs w:val="21"/>
                    </w:rPr>
                    <w:tab/>
                  </w:r>
                  <w:r>
                    <w:rPr>
                      <w:rFonts w:ascii="Meiryo UI" w:eastAsia="Meiryo UI" w:hAnsi="Meiryo UI" w:hint="eastAsia"/>
                      <w:szCs w:val="21"/>
                    </w:rPr>
                    <w:tab/>
                  </w:r>
                  <w:r w:rsidRPr="00BA4528">
                    <w:rPr>
                      <w:rFonts w:ascii="Meiryo UI" w:eastAsia="Meiryo UI" w:hAnsi="Meiryo UI" w:hint="eastAsia"/>
                      <w:szCs w:val="21"/>
                    </w:rPr>
                    <w:t>：</w:t>
                  </w:r>
                </w:p>
                <w:p w:rsidR="008C34A6" w:rsidRPr="00BA4528" w:rsidRDefault="008C34A6" w:rsidP="008C34A6">
                  <w:pPr>
                    <w:jc w:val="left"/>
                    <w:rPr>
                      <w:rFonts w:ascii="Meiryo UI" w:eastAsia="Meiryo UI" w:hAnsi="Meiryo UI"/>
                      <w:szCs w:val="21"/>
                    </w:rPr>
                  </w:pPr>
                  <w:r w:rsidRPr="00BA4528">
                    <w:rPr>
                      <w:rFonts w:ascii="Meiryo UI" w:eastAsia="Meiryo UI" w:hAnsi="Meiryo UI" w:hint="eastAsia"/>
                      <w:szCs w:val="21"/>
                    </w:rPr>
                    <w:t>・ＦＡＸ</w:t>
                  </w:r>
                  <w:r>
                    <w:rPr>
                      <w:rFonts w:ascii="Meiryo UI" w:eastAsia="Meiryo UI" w:hAnsi="Meiryo UI" w:hint="eastAsia"/>
                      <w:szCs w:val="21"/>
                    </w:rPr>
                    <w:tab/>
                  </w:r>
                  <w:r>
                    <w:rPr>
                      <w:rFonts w:ascii="Meiryo UI" w:eastAsia="Meiryo UI" w:hAnsi="Meiryo UI"/>
                      <w:szCs w:val="21"/>
                    </w:rPr>
                    <w:tab/>
                  </w:r>
                  <w:r w:rsidRPr="00BA4528">
                    <w:rPr>
                      <w:rFonts w:ascii="Meiryo UI" w:eastAsia="Meiryo UI" w:hAnsi="Meiryo UI" w:hint="eastAsia"/>
                      <w:szCs w:val="21"/>
                    </w:rPr>
                    <w:t>：</w:t>
                  </w:r>
                </w:p>
                <w:p w:rsidR="008C34A6" w:rsidRPr="00BA4528" w:rsidRDefault="008C34A6" w:rsidP="008C34A6">
                  <w:pPr>
                    <w:jc w:val="left"/>
                    <w:rPr>
                      <w:rFonts w:ascii="Meiryo UI" w:eastAsia="Meiryo UI" w:hAnsi="Meiryo UI"/>
                      <w:szCs w:val="21"/>
                    </w:rPr>
                  </w:pPr>
                  <w:r w:rsidRPr="00BA4528">
                    <w:rPr>
                      <w:rFonts w:ascii="Meiryo UI" w:eastAsia="Meiryo UI" w:hAnsi="Meiryo UI" w:hint="eastAsia"/>
                      <w:szCs w:val="21"/>
                    </w:rPr>
                    <w:t>・Ｅ-Ｍａｉｌ</w:t>
                  </w:r>
                  <w:r>
                    <w:rPr>
                      <w:rFonts w:ascii="Meiryo UI" w:eastAsia="Meiryo UI" w:hAnsi="Meiryo UI" w:hint="eastAsia"/>
                      <w:szCs w:val="21"/>
                    </w:rPr>
                    <w:tab/>
                  </w:r>
                  <w:r w:rsidRPr="00BA4528">
                    <w:rPr>
                      <w:rFonts w:ascii="Meiryo UI" w:eastAsia="Meiryo UI" w:hAnsi="Meiryo UI" w:hint="eastAsia"/>
                      <w:szCs w:val="21"/>
                    </w:rPr>
                    <w:t>：</w:t>
                  </w:r>
                </w:p>
                <w:p w:rsidR="008C34A6" w:rsidRPr="00BA4528" w:rsidRDefault="008C34A6" w:rsidP="008C34A6">
                  <w:pPr>
                    <w:jc w:val="left"/>
                    <w:rPr>
                      <w:rFonts w:ascii="Meiryo UI" w:eastAsia="Meiryo UI" w:hAnsi="Meiryo UI"/>
                      <w:szCs w:val="21"/>
                    </w:rPr>
                  </w:pPr>
                </w:p>
              </w:txbxContent>
            </v:textbox>
          </v:rect>
        </w:pict>
      </w:r>
      <w:r w:rsidR="00D251F1" w:rsidRPr="00C0316E">
        <w:rPr>
          <w:rFonts w:ascii="Meiryo UI" w:eastAsia="Meiryo UI" w:hAnsi="Meiryo UI" w:hint="eastAsia"/>
          <w:szCs w:val="21"/>
        </w:rPr>
        <w:t>注２）課税事業者の場合であっても、単純に補助金</w:t>
      </w:r>
      <w:r w:rsidR="0091202C" w:rsidRPr="00C0316E">
        <w:rPr>
          <w:rFonts w:ascii="Meiryo UI" w:eastAsia="Meiryo UI" w:hAnsi="Meiryo UI" w:hint="eastAsia"/>
          <w:szCs w:val="21"/>
        </w:rPr>
        <w:t>の消費税</w:t>
      </w:r>
      <w:r w:rsidR="00D251F1" w:rsidRPr="00C0316E">
        <w:rPr>
          <w:rFonts w:ascii="Meiryo UI" w:eastAsia="Meiryo UI" w:hAnsi="Meiryo UI" w:hint="eastAsia"/>
          <w:szCs w:val="21"/>
        </w:rPr>
        <w:t>相当額が</w:t>
      </w:r>
      <w:r w:rsidR="0091202C" w:rsidRPr="00C0316E">
        <w:rPr>
          <w:rFonts w:ascii="Meiryo UI" w:eastAsia="Meiryo UI" w:hAnsi="Meiryo UI" w:hint="eastAsia"/>
          <w:szCs w:val="21"/>
        </w:rPr>
        <w:t>、</w:t>
      </w:r>
      <w:r w:rsidR="00D251F1" w:rsidRPr="00C0316E">
        <w:rPr>
          <w:rFonts w:ascii="Meiryo UI" w:eastAsia="Meiryo UI" w:hAnsi="Meiryo UI" w:hint="eastAsia"/>
          <w:szCs w:val="21"/>
        </w:rPr>
        <w:t>消費税及び地方消</w:t>
      </w:r>
      <w:r w:rsidR="003C13B3" w:rsidRPr="00C0316E">
        <w:rPr>
          <w:rFonts w:ascii="Meiryo UI" w:eastAsia="Meiryo UI" w:hAnsi="Meiryo UI" w:hint="eastAsia"/>
          <w:szCs w:val="21"/>
        </w:rPr>
        <w:t>費税に係る仕入控除による減額等の対象額ではありません</w:t>
      </w:r>
      <w:r w:rsidR="00D251F1" w:rsidRPr="00C0316E">
        <w:rPr>
          <w:rFonts w:ascii="Meiryo UI" w:eastAsia="Meiryo UI" w:hAnsi="Meiryo UI" w:hint="eastAsia"/>
          <w:szCs w:val="21"/>
        </w:rPr>
        <w:t>。</w:t>
      </w:r>
      <w:bookmarkStart w:id="0" w:name="_GoBack"/>
      <w:bookmarkEnd w:id="0"/>
    </w:p>
    <w:sectPr w:rsidR="00D251F1" w:rsidRPr="008C34A6" w:rsidSect="00902C88">
      <w:pgSz w:w="11906" w:h="16838"/>
      <w:pgMar w:top="709" w:right="1558" w:bottom="426"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5284" w:rsidRDefault="00C45284" w:rsidP="00042CE9">
      <w:r>
        <w:separator/>
      </w:r>
    </w:p>
  </w:endnote>
  <w:endnote w:type="continuationSeparator" w:id="0">
    <w:p w:rsidR="00C45284" w:rsidRDefault="00C45284" w:rsidP="00042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5284" w:rsidRDefault="00C45284" w:rsidP="00042CE9">
      <w:r>
        <w:separator/>
      </w:r>
    </w:p>
  </w:footnote>
  <w:footnote w:type="continuationSeparator" w:id="0">
    <w:p w:rsidR="00C45284" w:rsidRDefault="00C45284" w:rsidP="00042C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oNotTrackMoves/>
  <w:documentProtection w:edit="readOnly" w:enforcement="0"/>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34FF"/>
    <w:rsid w:val="000110ED"/>
    <w:rsid w:val="00042CE9"/>
    <w:rsid w:val="0008752F"/>
    <w:rsid w:val="000E5C90"/>
    <w:rsid w:val="001911D6"/>
    <w:rsid w:val="001B46A8"/>
    <w:rsid w:val="001E6F8C"/>
    <w:rsid w:val="001F536A"/>
    <w:rsid w:val="00205B66"/>
    <w:rsid w:val="00206F3A"/>
    <w:rsid w:val="002832CF"/>
    <w:rsid w:val="00293DE2"/>
    <w:rsid w:val="002946F4"/>
    <w:rsid w:val="002A306F"/>
    <w:rsid w:val="002A6FC3"/>
    <w:rsid w:val="002B6531"/>
    <w:rsid w:val="002D6E2C"/>
    <w:rsid w:val="002F32F4"/>
    <w:rsid w:val="002F76DB"/>
    <w:rsid w:val="00305772"/>
    <w:rsid w:val="003165F8"/>
    <w:rsid w:val="003264CA"/>
    <w:rsid w:val="0037359B"/>
    <w:rsid w:val="00397725"/>
    <w:rsid w:val="003A459E"/>
    <w:rsid w:val="003A46B8"/>
    <w:rsid w:val="003C13B3"/>
    <w:rsid w:val="0048515F"/>
    <w:rsid w:val="004C1742"/>
    <w:rsid w:val="00513ED0"/>
    <w:rsid w:val="00526839"/>
    <w:rsid w:val="00531DE3"/>
    <w:rsid w:val="005540FF"/>
    <w:rsid w:val="00580970"/>
    <w:rsid w:val="005A51FB"/>
    <w:rsid w:val="005C1F5A"/>
    <w:rsid w:val="005E69DC"/>
    <w:rsid w:val="00603D47"/>
    <w:rsid w:val="00647A39"/>
    <w:rsid w:val="00666475"/>
    <w:rsid w:val="006D266E"/>
    <w:rsid w:val="006F5BA7"/>
    <w:rsid w:val="00711480"/>
    <w:rsid w:val="007570BC"/>
    <w:rsid w:val="00775A69"/>
    <w:rsid w:val="00780AF4"/>
    <w:rsid w:val="00782D4F"/>
    <w:rsid w:val="00787B01"/>
    <w:rsid w:val="007951B4"/>
    <w:rsid w:val="00797C7E"/>
    <w:rsid w:val="007B1681"/>
    <w:rsid w:val="00874BD7"/>
    <w:rsid w:val="008B56AF"/>
    <w:rsid w:val="008B6CC0"/>
    <w:rsid w:val="008C15B1"/>
    <w:rsid w:val="008C34A6"/>
    <w:rsid w:val="008C38FA"/>
    <w:rsid w:val="008E195F"/>
    <w:rsid w:val="008F39FA"/>
    <w:rsid w:val="00902C88"/>
    <w:rsid w:val="0091202C"/>
    <w:rsid w:val="00951713"/>
    <w:rsid w:val="00956FD1"/>
    <w:rsid w:val="00963542"/>
    <w:rsid w:val="00995226"/>
    <w:rsid w:val="009A0D05"/>
    <w:rsid w:val="009E42AD"/>
    <w:rsid w:val="009E4D99"/>
    <w:rsid w:val="00A11F38"/>
    <w:rsid w:val="00A24502"/>
    <w:rsid w:val="00A40390"/>
    <w:rsid w:val="00A413AE"/>
    <w:rsid w:val="00A6287D"/>
    <w:rsid w:val="00AE34FF"/>
    <w:rsid w:val="00AF14CC"/>
    <w:rsid w:val="00B135EA"/>
    <w:rsid w:val="00B21798"/>
    <w:rsid w:val="00B50271"/>
    <w:rsid w:val="00B83795"/>
    <w:rsid w:val="00BD764E"/>
    <w:rsid w:val="00BE1EAE"/>
    <w:rsid w:val="00C0316E"/>
    <w:rsid w:val="00C15B3B"/>
    <w:rsid w:val="00C25307"/>
    <w:rsid w:val="00C27E76"/>
    <w:rsid w:val="00C360E8"/>
    <w:rsid w:val="00C45284"/>
    <w:rsid w:val="00C513E3"/>
    <w:rsid w:val="00C51451"/>
    <w:rsid w:val="00CA6CFE"/>
    <w:rsid w:val="00CE361E"/>
    <w:rsid w:val="00D06B16"/>
    <w:rsid w:val="00D251F1"/>
    <w:rsid w:val="00D447D3"/>
    <w:rsid w:val="00D7130D"/>
    <w:rsid w:val="00D7676C"/>
    <w:rsid w:val="00DC70AC"/>
    <w:rsid w:val="00DF43B2"/>
    <w:rsid w:val="00E6178D"/>
    <w:rsid w:val="00E76505"/>
    <w:rsid w:val="00E96B5B"/>
    <w:rsid w:val="00EB41BB"/>
    <w:rsid w:val="00ED483A"/>
    <w:rsid w:val="00EF3F3E"/>
    <w:rsid w:val="00F01D6C"/>
    <w:rsid w:val="00F145F6"/>
    <w:rsid w:val="00F37747"/>
    <w:rsid w:val="00F923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2636F1CA-3B91-4A30-A945-2021BCA92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70B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2CE9"/>
    <w:pPr>
      <w:tabs>
        <w:tab w:val="center" w:pos="4252"/>
        <w:tab w:val="right" w:pos="8504"/>
      </w:tabs>
      <w:snapToGrid w:val="0"/>
    </w:pPr>
  </w:style>
  <w:style w:type="character" w:customStyle="1" w:styleId="a4">
    <w:name w:val="ヘッダー (文字)"/>
    <w:basedOn w:val="a0"/>
    <w:link w:val="a3"/>
    <w:uiPriority w:val="99"/>
    <w:rsid w:val="00042CE9"/>
  </w:style>
  <w:style w:type="paragraph" w:styleId="a5">
    <w:name w:val="footer"/>
    <w:basedOn w:val="a"/>
    <w:link w:val="a6"/>
    <w:uiPriority w:val="99"/>
    <w:unhideWhenUsed/>
    <w:rsid w:val="00042CE9"/>
    <w:pPr>
      <w:tabs>
        <w:tab w:val="center" w:pos="4252"/>
        <w:tab w:val="right" w:pos="8504"/>
      </w:tabs>
      <w:snapToGrid w:val="0"/>
    </w:pPr>
  </w:style>
  <w:style w:type="character" w:customStyle="1" w:styleId="a6">
    <w:name w:val="フッター (文字)"/>
    <w:basedOn w:val="a0"/>
    <w:link w:val="a5"/>
    <w:uiPriority w:val="99"/>
    <w:rsid w:val="00042CE9"/>
  </w:style>
  <w:style w:type="paragraph" w:styleId="a7">
    <w:name w:val="No Spacing"/>
    <w:uiPriority w:val="1"/>
    <w:qFormat/>
    <w:rsid w:val="00D447D3"/>
    <w:pPr>
      <w:widowControl w:val="0"/>
      <w:jc w:val="both"/>
    </w:pPr>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4067C-F591-4F12-B17B-12868FD8F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429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2020-05-11T00:30:00Z</cp:lastPrinted>
  <dcterms:created xsi:type="dcterms:W3CDTF">2024-03-19T02:51:00Z</dcterms:created>
  <dcterms:modified xsi:type="dcterms:W3CDTF">2024-03-19T02:51:00Z</dcterms:modified>
</cp:coreProperties>
</file>